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7243B" w14:textId="7E548F30" w:rsidR="001E4B79" w:rsidRPr="004E6807" w:rsidRDefault="001E4B79" w:rsidP="001E4B79">
      <w:pPr>
        <w:pStyle w:val="Header"/>
        <w:tabs>
          <w:tab w:val="right" w:pos="9781"/>
        </w:tabs>
        <w:rPr>
          <w:rFonts w:cs="Arial"/>
          <w:b/>
          <w:sz w:val="22"/>
        </w:rPr>
      </w:pPr>
      <w:r w:rsidRPr="004E6807">
        <w:rPr>
          <w:rFonts w:cs="Arial"/>
          <w:b/>
          <w:sz w:val="22"/>
        </w:rPr>
        <w:t xml:space="preserve">3GPP </w:t>
      </w:r>
      <w:bookmarkStart w:id="0" w:name="OLE_LINK52"/>
      <w:bookmarkStart w:id="1" w:name="OLE_LINK51"/>
      <w:bookmarkStart w:id="2" w:name="OLE_LINK50"/>
      <w:r w:rsidRPr="004E6807">
        <w:rPr>
          <w:rFonts w:cs="Arial"/>
          <w:b/>
          <w:sz w:val="22"/>
        </w:rPr>
        <w:t>TSG SA WG</w:t>
      </w:r>
      <w:bookmarkEnd w:id="0"/>
      <w:bookmarkEnd w:id="1"/>
      <w:bookmarkEnd w:id="2"/>
      <w:r w:rsidRPr="004E6807">
        <w:rPr>
          <w:rFonts w:cs="Arial"/>
          <w:b/>
          <w:sz w:val="22"/>
        </w:rPr>
        <w:t>5 Meeting 135-e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 w:rsidRPr="004E6807">
        <w:rPr>
          <w:rFonts w:cs="Arial"/>
          <w:b/>
          <w:sz w:val="22"/>
        </w:rPr>
        <w:tab/>
        <w:t xml:space="preserve">TDoc </w:t>
      </w:r>
      <w:bookmarkStart w:id="3" w:name="_GoBack"/>
      <w:r>
        <w:rPr>
          <w:rFonts w:cs="Arial"/>
          <w:b/>
          <w:sz w:val="22"/>
        </w:rPr>
        <w:t>S5-2110</w:t>
      </w:r>
      <w:r w:rsidR="007A034E">
        <w:rPr>
          <w:rFonts w:cs="Arial"/>
          <w:b/>
          <w:sz w:val="22"/>
        </w:rPr>
        <w:t>21</w:t>
      </w:r>
      <w:bookmarkEnd w:id="3"/>
    </w:p>
    <w:p w14:paraId="3945D888" w14:textId="77777777" w:rsidR="001E4B79" w:rsidRPr="00F32800" w:rsidRDefault="001E4B79" w:rsidP="001E4B79">
      <w:pPr>
        <w:pStyle w:val="CRCoverPage"/>
        <w:outlineLvl w:val="0"/>
        <w:rPr>
          <w:rFonts w:cs="Arial"/>
          <w:b/>
          <w:bCs/>
          <w:sz w:val="24"/>
        </w:rPr>
      </w:pPr>
      <w:r w:rsidRPr="004E6807">
        <w:rPr>
          <w:b/>
          <w:sz w:val="22"/>
          <w:szCs w:val="22"/>
        </w:rPr>
        <w:t>electronic meeting, online, 25 January - 3 February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47909EDD" w14:textId="77777777" w:rsidR="001E4B79" w:rsidRDefault="001E4B79" w:rsidP="001E4B79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122B6CBD" w14:textId="60711D5D" w:rsidR="001E4B79" w:rsidRDefault="001E4B79" w:rsidP="001E4B79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sz w:val="22"/>
            <w:lang w:eastAsia="zh-CN"/>
          </w:rPr>
          <w:alias w:val="Document Title"/>
          <w:tag w:val="GSMATitle"/>
          <w:id w:val="-202259483"/>
          <w:placeholder>
            <w:docPart w:val="8145AE88DDC5478C81CA23774535487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1E4B79">
            <w:rPr>
              <w:sz w:val="22"/>
              <w:lang w:eastAsia="zh-CN"/>
            </w:rPr>
            <w:t>Response to LS Reply on Enhancement of RAN Slicing</w:t>
          </w:r>
        </w:sdtContent>
      </w:sdt>
    </w:p>
    <w:p w14:paraId="57D2A06D" w14:textId="26F74A15" w:rsidR="00FD0357" w:rsidRDefault="001E4B79" w:rsidP="001E4B7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27E3BD4" w14:textId="77777777" w:rsidR="00FD0357" w:rsidRDefault="00FD0357" w:rsidP="008B7D7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63C9B364" w14:textId="46616C22" w:rsidR="008B7D7F" w:rsidRPr="005C4B5A" w:rsidRDefault="008B7D7F" w:rsidP="008B7D7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378A9">
        <w:rPr>
          <w:rFonts w:ascii="Arial" w:hAnsi="Arial" w:cs="Arial"/>
          <w:b/>
          <w:bCs/>
          <w:sz w:val="24"/>
          <w:szCs w:val="24"/>
        </w:rPr>
        <w:t>R3-20</w:t>
      </w:r>
      <w:r w:rsidR="00255175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C46B25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152EAA">
        <w:rPr>
          <w:rFonts w:ascii="Arial" w:hAnsi="Arial" w:cs="Arial" w:hint="eastAsia"/>
          <w:b/>
          <w:bCs/>
          <w:sz w:val="24"/>
          <w:szCs w:val="24"/>
          <w:lang w:eastAsia="zh-CN"/>
        </w:rPr>
        <w:t>36</w:t>
      </w:r>
    </w:p>
    <w:p w14:paraId="63C9B365" w14:textId="77777777" w:rsidR="00463675" w:rsidRPr="000F4E43" w:rsidRDefault="008B7D7F" w:rsidP="008B7D7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63C9B366" w14:textId="77777777" w:rsidR="00463675" w:rsidRPr="000F4E43" w:rsidRDefault="00463675">
      <w:pPr>
        <w:rPr>
          <w:rFonts w:ascii="Arial" w:hAnsi="Arial" w:cs="Arial"/>
        </w:rPr>
      </w:pPr>
    </w:p>
    <w:p w14:paraId="63C9B367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D55A64">
        <w:rPr>
          <w:rFonts w:hint="eastAsia"/>
          <w:sz w:val="22"/>
          <w:szCs w:val="22"/>
          <w:lang w:eastAsia="zh-CN"/>
        </w:rPr>
        <w:t>Response to LS Reply on Enhancement of RAN Slicing</w:t>
      </w:r>
    </w:p>
    <w:p w14:paraId="63C9B368" w14:textId="77777777" w:rsidR="00463675" w:rsidRPr="00EC574D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bookmarkStart w:id="4" w:name="OLE_LINK34"/>
      <w:r w:rsidR="001740B1" w:rsidRPr="001740B1">
        <w:rPr>
          <w:sz w:val="22"/>
          <w:szCs w:val="22"/>
        </w:rPr>
        <w:t>R3-20</w:t>
      </w:r>
      <w:bookmarkEnd w:id="4"/>
      <w:r w:rsidR="00D55A64">
        <w:rPr>
          <w:rFonts w:hint="eastAsia"/>
          <w:sz w:val="22"/>
          <w:szCs w:val="22"/>
          <w:lang w:eastAsia="zh-CN"/>
        </w:rPr>
        <w:t>6841</w:t>
      </w:r>
      <w:r w:rsidR="001740B1">
        <w:rPr>
          <w:sz w:val="22"/>
          <w:szCs w:val="22"/>
        </w:rPr>
        <w:t>/</w:t>
      </w:r>
      <w:r w:rsidR="008B7D7F">
        <w:rPr>
          <w:rFonts w:hint="eastAsia"/>
          <w:sz w:val="22"/>
          <w:szCs w:val="22"/>
          <w:lang w:eastAsia="zh-CN"/>
        </w:rPr>
        <w:t>S</w:t>
      </w:r>
      <w:r w:rsidR="001740B1" w:rsidRPr="00EC574D">
        <w:rPr>
          <w:sz w:val="22"/>
          <w:szCs w:val="22"/>
        </w:rPr>
        <w:t>2-200</w:t>
      </w:r>
      <w:r w:rsidR="00D55A64">
        <w:rPr>
          <w:rFonts w:hint="eastAsia"/>
          <w:sz w:val="22"/>
          <w:szCs w:val="22"/>
          <w:lang w:eastAsia="zh-CN"/>
        </w:rPr>
        <w:t>8240</w:t>
      </w:r>
      <w:r w:rsidR="001740B1">
        <w:rPr>
          <w:sz w:val="22"/>
          <w:szCs w:val="22"/>
        </w:rPr>
        <w:t xml:space="preserve">, </w:t>
      </w:r>
      <w:r w:rsidR="008B7D7F" w:rsidRPr="008B7D7F">
        <w:rPr>
          <w:sz w:val="22"/>
          <w:szCs w:val="22"/>
        </w:rPr>
        <w:t>LS</w:t>
      </w:r>
      <w:r w:rsidR="00D55A64">
        <w:rPr>
          <w:rFonts w:hint="eastAsia"/>
          <w:sz w:val="22"/>
          <w:szCs w:val="22"/>
          <w:lang w:eastAsia="zh-CN"/>
        </w:rPr>
        <w:t xml:space="preserve"> Reply</w:t>
      </w:r>
      <w:r w:rsidR="008B7D7F" w:rsidRPr="008B7D7F">
        <w:rPr>
          <w:sz w:val="22"/>
          <w:szCs w:val="22"/>
        </w:rPr>
        <w:t xml:space="preserve"> on </w:t>
      </w:r>
      <w:r w:rsidR="00D55A64">
        <w:rPr>
          <w:rFonts w:hint="eastAsia"/>
          <w:sz w:val="22"/>
          <w:szCs w:val="22"/>
          <w:lang w:eastAsia="zh-CN"/>
        </w:rPr>
        <w:t>Enhancement of RAN Slicing</w:t>
      </w:r>
    </w:p>
    <w:p w14:paraId="63C9B369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Release:</w:t>
      </w:r>
      <w:r w:rsidRPr="000F4E43">
        <w:tab/>
      </w:r>
      <w:r w:rsidR="0038519B">
        <w:rPr>
          <w:bCs w:val="0"/>
          <w:sz w:val="22"/>
          <w:szCs w:val="22"/>
        </w:rPr>
        <w:t>Release 1</w:t>
      </w:r>
      <w:r w:rsidR="008B7D7F">
        <w:rPr>
          <w:rFonts w:hint="eastAsia"/>
          <w:bCs w:val="0"/>
          <w:sz w:val="22"/>
          <w:szCs w:val="22"/>
          <w:lang w:eastAsia="zh-CN"/>
        </w:rPr>
        <w:t>7</w:t>
      </w:r>
    </w:p>
    <w:p w14:paraId="63C9B36A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B7D7F" w:rsidRPr="008B7D7F">
        <w:rPr>
          <w:bCs w:val="0"/>
          <w:sz w:val="22"/>
          <w:szCs w:val="22"/>
        </w:rPr>
        <w:t>FS_NR_Slice</w:t>
      </w:r>
    </w:p>
    <w:p w14:paraId="63C9B36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C9B36C" w14:textId="77777777" w:rsidR="00463675" w:rsidRPr="00341776" w:rsidRDefault="00764D4D" w:rsidP="000F4E43">
      <w:pPr>
        <w:pStyle w:val="Source"/>
        <w:rPr>
          <w:lang w:val="fr-FR"/>
        </w:rPr>
      </w:pPr>
      <w:r w:rsidRPr="00764D4D">
        <w:rPr>
          <w:lang w:val="fr-FR"/>
        </w:rPr>
        <w:t>Source: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RAN3</w:t>
      </w:r>
    </w:p>
    <w:p w14:paraId="63C9B36D" w14:textId="77777777"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To:</w:t>
      </w:r>
      <w:r w:rsidRPr="00764D4D">
        <w:rPr>
          <w:lang w:val="fr-FR"/>
        </w:rPr>
        <w:tab/>
        <w:t>SA</w:t>
      </w:r>
      <w:r w:rsidRPr="00764D4D">
        <w:rPr>
          <w:lang w:val="fr-FR" w:eastAsia="zh-CN"/>
        </w:rPr>
        <w:t>2, SA5</w:t>
      </w:r>
    </w:p>
    <w:p w14:paraId="63C9B36E" w14:textId="77777777"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Cc: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RAN2</w:t>
      </w:r>
    </w:p>
    <w:p w14:paraId="63C9B36F" w14:textId="77777777" w:rsidR="00463675" w:rsidRPr="003417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3C9B37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3C9B3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B7D7F">
        <w:rPr>
          <w:rFonts w:hint="eastAsia"/>
          <w:bCs/>
          <w:lang w:eastAsia="zh-CN"/>
        </w:rPr>
        <w:t>HAN XINGYU</w:t>
      </w:r>
      <w:r w:rsidR="002B6CEF">
        <w:rPr>
          <w:rFonts w:hint="eastAsia"/>
          <w:bCs/>
          <w:lang w:eastAsia="zh-CN"/>
        </w:rPr>
        <w:t>, LI DAPENG</w:t>
      </w:r>
    </w:p>
    <w:p w14:paraId="63C9B37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C9B373" w14:textId="77777777" w:rsidR="00463675" w:rsidRPr="00FD0357" w:rsidRDefault="00764D4D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FD0357">
        <w:rPr>
          <w:color w:val="0000FF"/>
        </w:rPr>
        <w:t>E-mail Address:</w:t>
      </w:r>
      <w:r w:rsidRPr="00FD0357">
        <w:rPr>
          <w:bCs/>
          <w:color w:val="0000FF"/>
        </w:rPr>
        <w:tab/>
      </w:r>
      <w:r w:rsidRPr="00FD0357">
        <w:rPr>
          <w:bCs/>
          <w:color w:val="0000FF"/>
          <w:lang w:eastAsia="zh-CN"/>
        </w:rPr>
        <w:t>hanxingyu</w:t>
      </w:r>
      <w:r w:rsidRPr="00FD0357">
        <w:rPr>
          <w:bCs/>
          <w:color w:val="0000FF"/>
        </w:rPr>
        <w:t>@</w:t>
      </w:r>
      <w:r w:rsidRPr="00FD0357">
        <w:rPr>
          <w:bCs/>
          <w:color w:val="0000FF"/>
          <w:lang w:eastAsia="zh-CN"/>
        </w:rPr>
        <w:t>chinamobile</w:t>
      </w:r>
      <w:r w:rsidRPr="00FD0357">
        <w:rPr>
          <w:bCs/>
          <w:color w:val="0000FF"/>
        </w:rPr>
        <w:t>.com</w:t>
      </w:r>
      <w:r w:rsidRPr="00FD0357">
        <w:rPr>
          <w:bCs/>
          <w:color w:val="0000FF"/>
          <w:lang w:eastAsia="zh-CN"/>
        </w:rPr>
        <w:t>, li.dapeng@zte.com.cn</w:t>
      </w:r>
    </w:p>
    <w:p w14:paraId="63C9B374" w14:textId="77777777" w:rsidR="00463675" w:rsidRPr="00FD03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C9B3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C9B37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C9B377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C16256">
        <w:rPr>
          <w:rFonts w:hint="eastAsia"/>
          <w:lang w:eastAsia="zh-CN"/>
        </w:rPr>
        <w:t>R3-207235</w:t>
      </w:r>
    </w:p>
    <w:p w14:paraId="63C9B37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9B379" w14:textId="77777777" w:rsidR="00463675" w:rsidRPr="000F4E43" w:rsidRDefault="00463675">
      <w:pPr>
        <w:rPr>
          <w:rFonts w:ascii="Arial" w:hAnsi="Arial" w:cs="Arial"/>
        </w:rPr>
      </w:pPr>
    </w:p>
    <w:p w14:paraId="63C9B37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C9B37B" w14:textId="77777777" w:rsidR="001D3856" w:rsidRDefault="00EC574D" w:rsidP="001D3856">
      <w:pPr>
        <w:spacing w:after="120"/>
        <w:ind w:left="993" w:hanging="993"/>
        <w:rPr>
          <w:rFonts w:ascii="Arial" w:hAnsi="Arial" w:cs="Arial"/>
          <w:lang w:eastAsia="zh-CN"/>
        </w:rPr>
      </w:pPr>
      <w:r w:rsidRPr="00EC574D">
        <w:rPr>
          <w:rFonts w:ascii="Arial" w:hAnsi="Arial" w:cs="Arial" w:hint="eastAsia"/>
        </w:rPr>
        <w:t>R</w:t>
      </w:r>
      <w:r w:rsidRPr="00EC574D">
        <w:rPr>
          <w:rFonts w:ascii="Arial" w:hAnsi="Arial" w:cs="Arial"/>
        </w:rPr>
        <w:t xml:space="preserve">AN3 thanks </w:t>
      </w:r>
      <w:r w:rsidR="00352917">
        <w:rPr>
          <w:rFonts w:ascii="Arial" w:hAnsi="Arial" w:cs="Arial" w:hint="eastAsia"/>
          <w:lang w:eastAsia="zh-CN"/>
        </w:rPr>
        <w:t>SA</w:t>
      </w:r>
      <w:r w:rsidR="00352917">
        <w:rPr>
          <w:rFonts w:ascii="Arial" w:hAnsi="Arial" w:cs="Arial"/>
        </w:rPr>
        <w:t>2 for</w:t>
      </w:r>
      <w:r>
        <w:rPr>
          <w:rFonts w:ascii="Arial" w:hAnsi="Arial" w:cs="Arial"/>
        </w:rPr>
        <w:t xml:space="preserve"> </w:t>
      </w:r>
      <w:r w:rsidR="00D268C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LS</w:t>
      </w:r>
      <w:r w:rsidR="00D55A64">
        <w:rPr>
          <w:rFonts w:ascii="Arial" w:hAnsi="Arial" w:cs="Arial" w:hint="eastAsia"/>
          <w:lang w:eastAsia="zh-CN"/>
        </w:rPr>
        <w:t xml:space="preserve"> reply</w:t>
      </w:r>
      <w:r>
        <w:rPr>
          <w:rFonts w:ascii="Arial" w:hAnsi="Arial" w:cs="Arial"/>
        </w:rPr>
        <w:t xml:space="preserve"> on </w:t>
      </w:r>
      <w:r w:rsidR="00D55A64">
        <w:rPr>
          <w:rFonts w:ascii="Arial" w:hAnsi="Arial" w:cs="Arial" w:hint="eastAsia"/>
          <w:lang w:eastAsia="zh-CN"/>
        </w:rPr>
        <w:t>enhancement of RAN slicing</w:t>
      </w:r>
      <w:r>
        <w:rPr>
          <w:rFonts w:ascii="Arial" w:hAnsi="Arial" w:cs="Arial"/>
        </w:rPr>
        <w:t>.</w:t>
      </w:r>
    </w:p>
    <w:p w14:paraId="63C9B37C" w14:textId="77777777" w:rsidR="001D3856" w:rsidRPr="001D3856" w:rsidRDefault="00ED32A0" w:rsidP="00EC574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RAN3</w:t>
      </w:r>
      <w:r w:rsidR="001D3856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discussed </w:t>
      </w:r>
      <w:r w:rsidR="001D3856">
        <w:rPr>
          <w:rFonts w:ascii="Arial" w:hAnsi="Arial" w:cs="Arial" w:hint="eastAsia"/>
        </w:rPr>
        <w:t>potential solutions</w:t>
      </w:r>
      <w:r w:rsidR="00502B6D">
        <w:rPr>
          <w:rFonts w:ascii="Arial" w:hAnsi="Arial" w:cs="Arial"/>
        </w:rPr>
        <w:t xml:space="preserve"> for the scenarios considered so far</w:t>
      </w:r>
      <w:r w:rsidR="001D3856">
        <w:rPr>
          <w:rFonts w:ascii="Arial" w:hAnsi="Arial" w:cs="Arial" w:hint="eastAsia"/>
        </w:rPr>
        <w:t xml:space="preserve">, and captured candidate solutions in </w:t>
      </w:r>
      <w:r w:rsidR="001D3856" w:rsidRPr="0013487F">
        <w:rPr>
          <w:rFonts w:ascii="Arial" w:hAnsi="Arial" w:cs="Arial" w:hint="eastAsia"/>
        </w:rPr>
        <w:t xml:space="preserve">the </w:t>
      </w:r>
      <w:r w:rsidR="0013487F">
        <w:rPr>
          <w:rFonts w:ascii="Arial" w:hAnsi="Arial" w:cs="Arial" w:hint="eastAsia"/>
          <w:lang w:eastAsia="zh-CN"/>
        </w:rPr>
        <w:t>attached</w:t>
      </w:r>
      <w:r w:rsidR="001D3856" w:rsidRPr="0013487F">
        <w:rPr>
          <w:rFonts w:ascii="Arial" w:hAnsi="Arial" w:cs="Arial" w:hint="eastAsia"/>
        </w:rPr>
        <w:t xml:space="preserve"> TR 38.832</w:t>
      </w:r>
      <w:r w:rsidR="0013487F">
        <w:rPr>
          <w:rFonts w:ascii="Arial" w:hAnsi="Arial" w:cs="Arial" w:hint="eastAsia"/>
          <w:lang w:eastAsia="zh-CN"/>
        </w:rPr>
        <w:t xml:space="preserve"> v0.3.0</w:t>
      </w:r>
      <w:r w:rsidR="001D3856">
        <w:rPr>
          <w:rFonts w:ascii="Arial" w:hAnsi="Arial" w:cs="Arial" w:hint="eastAsia"/>
        </w:rPr>
        <w:t>.</w:t>
      </w:r>
      <w:r w:rsidR="00255175">
        <w:rPr>
          <w:rFonts w:ascii="Arial" w:hAnsi="Arial" w:cs="Arial" w:hint="eastAsia"/>
          <w:lang w:eastAsia="zh-CN"/>
        </w:rPr>
        <w:t xml:space="preserve"> Discussion on other solutions is still ongoing in RAN3.</w:t>
      </w:r>
    </w:p>
    <w:p w14:paraId="63C9B37D" w14:textId="77777777" w:rsidR="00ED32A0" w:rsidRDefault="001D3856" w:rsidP="00ED32A0">
      <w:pPr>
        <w:spacing w:after="180"/>
        <w:rPr>
          <w:rFonts w:ascii="Arial" w:hAnsi="Arial" w:cs="Arial"/>
          <w:lang w:eastAsia="zh-CN"/>
        </w:rPr>
      </w:pPr>
      <w:r w:rsidRPr="001D3856">
        <w:rPr>
          <w:rFonts w:ascii="Arial" w:hAnsi="Arial" w:cs="Arial" w:hint="eastAsia"/>
        </w:rPr>
        <w:t xml:space="preserve">RAN3 kindly requests SA2 to examine the candidate solutions and provide </w:t>
      </w:r>
      <w:r w:rsidRPr="001D3856">
        <w:rPr>
          <w:rFonts w:ascii="Arial" w:hAnsi="Arial" w:cs="Arial"/>
        </w:rPr>
        <w:t>the a</w:t>
      </w:r>
      <w:r w:rsidRPr="001D3856">
        <w:rPr>
          <w:rFonts w:ascii="Arial" w:hAnsi="Arial" w:cs="Arial" w:hint="eastAsia"/>
        </w:rPr>
        <w:t xml:space="preserve">ssessment on CN impact/System level impact, if any is </w:t>
      </w:r>
      <w:r w:rsidR="004939F7" w:rsidRPr="001D3856">
        <w:rPr>
          <w:rFonts w:ascii="Arial" w:hAnsi="Arial" w:cs="Arial"/>
        </w:rPr>
        <w:t>foreseen</w:t>
      </w:r>
      <w:r w:rsidRPr="001D3856">
        <w:rPr>
          <w:rFonts w:ascii="Arial" w:hAnsi="Arial" w:cs="Arial" w:hint="eastAsia"/>
        </w:rPr>
        <w:t>.</w:t>
      </w:r>
      <w:r w:rsidR="00502B6D">
        <w:rPr>
          <w:rFonts w:ascii="Arial" w:hAnsi="Arial" w:cs="Arial"/>
        </w:rPr>
        <w:t xml:space="preserve"> </w:t>
      </w:r>
    </w:p>
    <w:p w14:paraId="63C9B37E" w14:textId="77777777" w:rsidR="00297D11" w:rsidRPr="001D3856" w:rsidRDefault="00297D11" w:rsidP="00ED32A0">
      <w:pPr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RAN3 </w:t>
      </w:r>
      <w:r w:rsidR="00502B6D" w:rsidRPr="001D3856">
        <w:rPr>
          <w:rFonts w:ascii="Arial" w:hAnsi="Arial" w:cs="Arial" w:hint="eastAsia"/>
        </w:rPr>
        <w:t>kindly requests SA</w:t>
      </w:r>
      <w:r w:rsidR="00502B6D">
        <w:rPr>
          <w:rFonts w:ascii="Arial" w:hAnsi="Arial" w:cs="Arial"/>
        </w:rPr>
        <w:t>5</w:t>
      </w:r>
      <w:r w:rsidR="00502B6D" w:rsidRPr="001D3856">
        <w:rPr>
          <w:rFonts w:ascii="Arial" w:hAnsi="Arial" w:cs="Arial" w:hint="eastAsia"/>
        </w:rPr>
        <w:t xml:space="preserve"> to examine the candidate solutions and provide </w:t>
      </w:r>
      <w:r w:rsidR="00502B6D" w:rsidRPr="001D3856">
        <w:rPr>
          <w:rFonts w:ascii="Arial" w:hAnsi="Arial" w:cs="Arial"/>
        </w:rPr>
        <w:t>the a</w:t>
      </w:r>
      <w:r w:rsidR="00502B6D" w:rsidRPr="001D3856">
        <w:rPr>
          <w:rFonts w:ascii="Arial" w:hAnsi="Arial" w:cs="Arial" w:hint="eastAsia"/>
        </w:rPr>
        <w:t xml:space="preserve">ssessment on </w:t>
      </w:r>
      <w:r w:rsidR="00502B6D">
        <w:rPr>
          <w:rFonts w:ascii="Arial" w:hAnsi="Arial" w:cs="Arial"/>
        </w:rPr>
        <w:t>network management</w:t>
      </w:r>
      <w:r w:rsidR="00502B6D" w:rsidRPr="001D3856">
        <w:rPr>
          <w:rFonts w:ascii="Arial" w:hAnsi="Arial" w:cs="Arial" w:hint="eastAsia"/>
        </w:rPr>
        <w:t xml:space="preserve">, if any is </w:t>
      </w:r>
      <w:r w:rsidR="00502B6D" w:rsidRPr="001D3856">
        <w:rPr>
          <w:rFonts w:ascii="Arial" w:hAnsi="Arial" w:cs="Arial"/>
        </w:rPr>
        <w:t>foreseen</w:t>
      </w:r>
      <w:r w:rsidR="00502B6D">
        <w:rPr>
          <w:rFonts w:ascii="Arial" w:hAnsi="Arial" w:cs="Arial"/>
        </w:rPr>
        <w:t xml:space="preserve">. </w:t>
      </w:r>
    </w:p>
    <w:p w14:paraId="63C9B37F" w14:textId="77777777" w:rsidR="00E37033" w:rsidRPr="00ED32A0" w:rsidRDefault="00E37033" w:rsidP="00EC574D">
      <w:pPr>
        <w:spacing w:after="120"/>
        <w:rPr>
          <w:rFonts w:ascii="Arial" w:hAnsi="Arial" w:cs="Arial"/>
        </w:rPr>
      </w:pPr>
    </w:p>
    <w:p w14:paraId="63C9B380" w14:textId="77777777" w:rsidR="00463675" w:rsidRPr="00AB5C8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C9B38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C9B382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E6DA5">
        <w:rPr>
          <w:rFonts w:ascii="Arial" w:hAnsi="Arial" w:cs="Arial" w:hint="eastAsia"/>
          <w:b/>
          <w:lang w:eastAsia="zh-CN"/>
        </w:rPr>
        <w:t>SA2</w:t>
      </w:r>
      <w:r w:rsidR="00EC574D" w:rsidRPr="00EC574D">
        <w:rPr>
          <w:rFonts w:ascii="Arial" w:hAnsi="Arial" w:cs="Arial"/>
          <w:b/>
        </w:rPr>
        <w:t xml:space="preserve"> </w:t>
      </w:r>
      <w:r w:rsidR="00297D11">
        <w:rPr>
          <w:rFonts w:ascii="Arial" w:hAnsi="Arial" w:cs="Arial"/>
          <w:b/>
        </w:rPr>
        <w:t>group</w:t>
      </w:r>
    </w:p>
    <w:p w14:paraId="63C9B383" w14:textId="77777777" w:rsidR="001D3856" w:rsidRPr="001D3856" w:rsidRDefault="00EC574D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1D3856">
        <w:rPr>
          <w:rFonts w:ascii="Arial" w:hAnsi="Arial" w:cs="Arial"/>
          <w:b/>
        </w:rPr>
        <w:t xml:space="preserve">ACTION: </w:t>
      </w:r>
    </w:p>
    <w:p w14:paraId="63C9B384" w14:textId="77777777" w:rsidR="00463675" w:rsidRDefault="00EC574D" w:rsidP="00297D11">
      <w:pPr>
        <w:spacing w:after="120"/>
        <w:rPr>
          <w:rFonts w:ascii="Arial" w:hAnsi="Arial" w:cs="Arial"/>
          <w:lang w:eastAsia="zh-CN"/>
        </w:rPr>
      </w:pPr>
      <w:r w:rsidRPr="00EC574D">
        <w:rPr>
          <w:rFonts w:ascii="Arial" w:hAnsi="Arial" w:cs="Arial"/>
        </w:rPr>
        <w:t>RAN3 kindly ask</w:t>
      </w:r>
      <w:r w:rsidR="001D3856">
        <w:rPr>
          <w:rFonts w:ascii="Arial" w:hAnsi="Arial" w:cs="Arial" w:hint="eastAsia"/>
        </w:rPr>
        <w:t>s</w:t>
      </w:r>
      <w:r w:rsidRPr="00EC574D">
        <w:rPr>
          <w:rFonts w:ascii="Arial" w:hAnsi="Arial" w:cs="Arial"/>
        </w:rPr>
        <w:t xml:space="preserve"> </w:t>
      </w:r>
      <w:r w:rsidR="00AE6DA5">
        <w:rPr>
          <w:rFonts w:ascii="Arial" w:hAnsi="Arial" w:cs="Arial" w:hint="eastAsia"/>
        </w:rPr>
        <w:t>SA2</w:t>
      </w:r>
      <w:r w:rsidRPr="00EC574D">
        <w:rPr>
          <w:rFonts w:ascii="Arial" w:hAnsi="Arial" w:cs="Arial"/>
        </w:rPr>
        <w:t xml:space="preserve"> to </w:t>
      </w:r>
      <w:r w:rsidR="001D3856">
        <w:rPr>
          <w:rFonts w:ascii="Arial" w:hAnsi="Arial" w:cs="Arial" w:hint="eastAsia"/>
        </w:rPr>
        <w:t xml:space="preserve">provide </w:t>
      </w:r>
      <w:r w:rsidR="004939F7" w:rsidRPr="001D3856">
        <w:rPr>
          <w:rFonts w:ascii="Arial" w:hAnsi="Arial" w:cs="Arial"/>
        </w:rPr>
        <w:t>the a</w:t>
      </w:r>
      <w:r w:rsidR="004939F7" w:rsidRPr="001D3856">
        <w:rPr>
          <w:rFonts w:ascii="Arial" w:hAnsi="Arial" w:cs="Arial" w:hint="eastAsia"/>
        </w:rPr>
        <w:t>ssessment on CN/System</w:t>
      </w:r>
      <w:r w:rsidR="00244E3D">
        <w:rPr>
          <w:rFonts w:ascii="Arial" w:hAnsi="Arial" w:cs="Arial"/>
        </w:rPr>
        <w:t>-</w:t>
      </w:r>
      <w:r w:rsidR="004939F7" w:rsidRPr="001D3856">
        <w:rPr>
          <w:rFonts w:ascii="Arial" w:hAnsi="Arial" w:cs="Arial" w:hint="eastAsia"/>
        </w:rPr>
        <w:t>level</w:t>
      </w:r>
      <w:r w:rsidR="00244E3D">
        <w:rPr>
          <w:rFonts w:ascii="Arial" w:hAnsi="Arial" w:cs="Arial"/>
        </w:rPr>
        <w:t xml:space="preserve"> impact</w:t>
      </w:r>
      <w:r w:rsidR="004939F7" w:rsidRPr="001D3856">
        <w:rPr>
          <w:rFonts w:ascii="Arial" w:hAnsi="Arial" w:cs="Arial" w:hint="eastAsia"/>
        </w:rPr>
        <w:t xml:space="preserve"> </w:t>
      </w:r>
      <w:r w:rsidR="00297D11">
        <w:rPr>
          <w:rFonts w:ascii="Arial" w:hAnsi="Arial" w:cs="Arial" w:hint="eastAsia"/>
          <w:lang w:eastAsia="zh-CN"/>
        </w:rPr>
        <w:t>and respond before the next RAN3 meeting</w:t>
      </w:r>
      <w:r w:rsidRPr="00EC574D">
        <w:rPr>
          <w:rFonts w:ascii="Arial" w:hAnsi="Arial" w:cs="Arial"/>
        </w:rPr>
        <w:t>.</w:t>
      </w:r>
    </w:p>
    <w:p w14:paraId="63C9B385" w14:textId="77777777" w:rsidR="00297D11" w:rsidRDefault="00297D11" w:rsidP="00297D11">
      <w:pPr>
        <w:spacing w:after="120"/>
        <w:rPr>
          <w:rFonts w:ascii="Arial" w:hAnsi="Arial" w:cs="Arial"/>
          <w:lang w:eastAsia="zh-CN"/>
        </w:rPr>
      </w:pPr>
    </w:p>
    <w:p w14:paraId="63C9B386" w14:textId="77777777" w:rsidR="00297D11" w:rsidRPr="00297D11" w:rsidRDefault="00297D11" w:rsidP="00297D11">
      <w:pPr>
        <w:spacing w:after="120"/>
        <w:rPr>
          <w:rFonts w:ascii="Arial" w:hAnsi="Arial" w:cs="Arial"/>
          <w:b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TO SA5 group</w:t>
      </w:r>
    </w:p>
    <w:p w14:paraId="63C9B387" w14:textId="77777777" w:rsidR="00297D11" w:rsidRDefault="00297D11" w:rsidP="00297D11">
      <w:pPr>
        <w:spacing w:after="120"/>
        <w:rPr>
          <w:rFonts w:ascii="Arial" w:hAnsi="Arial" w:cs="Arial"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ACTION:</w:t>
      </w:r>
    </w:p>
    <w:p w14:paraId="63C9B388" w14:textId="77777777" w:rsidR="00297D11" w:rsidRPr="00EC574D" w:rsidRDefault="007319BF" w:rsidP="00297D1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 kindly asks SA5 to provide the assessment on</w:t>
      </w:r>
      <w:r w:rsidR="00244E3D">
        <w:rPr>
          <w:rFonts w:ascii="Arial" w:hAnsi="Arial" w:cs="Arial"/>
          <w:lang w:eastAsia="zh-CN"/>
        </w:rPr>
        <w:t xml:space="preserve"> OAM impact </w:t>
      </w:r>
      <w:r w:rsidR="00244E3D">
        <w:rPr>
          <w:rFonts w:ascii="Arial" w:hAnsi="Arial" w:cs="Arial" w:hint="eastAsia"/>
          <w:lang w:eastAsia="zh-CN"/>
        </w:rPr>
        <w:t>and respond before the next RAN3 meeting</w:t>
      </w:r>
      <w:r>
        <w:rPr>
          <w:rFonts w:ascii="Arial" w:hAnsi="Arial" w:cs="Arial" w:hint="eastAsia"/>
          <w:lang w:eastAsia="zh-CN"/>
        </w:rPr>
        <w:t>.</w:t>
      </w:r>
    </w:p>
    <w:p w14:paraId="63C9B389" w14:textId="77777777" w:rsidR="00463675" w:rsidRPr="000E24D7" w:rsidRDefault="00463675">
      <w:pPr>
        <w:spacing w:after="120"/>
        <w:ind w:left="993" w:hanging="993"/>
        <w:rPr>
          <w:rFonts w:ascii="Arial" w:hAnsi="Arial" w:cs="Arial"/>
        </w:rPr>
      </w:pPr>
    </w:p>
    <w:p w14:paraId="63C9B38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3C9B38B" w14:textId="77777777" w:rsidR="00BD16E7" w:rsidRPr="00BD16E7" w:rsidRDefault="00BD16E7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16E7">
        <w:rPr>
          <w:rFonts w:ascii="Arial" w:hAnsi="Arial" w:cs="Arial"/>
          <w:bCs/>
        </w:rPr>
        <w:t>RAN3 #11</w:t>
      </w:r>
      <w:r w:rsidR="00AE6DA5">
        <w:rPr>
          <w:rFonts w:ascii="Arial" w:hAnsi="Arial" w:cs="Arial" w:hint="eastAsia"/>
          <w:bCs/>
          <w:lang w:eastAsia="zh-CN"/>
        </w:rPr>
        <w:t>1</w:t>
      </w:r>
      <w:r w:rsidR="00AE6DA5">
        <w:rPr>
          <w:rFonts w:ascii="Arial" w:hAnsi="Arial" w:cs="Arial"/>
          <w:bCs/>
        </w:rPr>
        <w:t>-e</w:t>
      </w:r>
      <w:r w:rsidR="00AE6DA5">
        <w:rPr>
          <w:rFonts w:ascii="Arial" w:hAnsi="Arial" w:cs="Arial"/>
          <w:bCs/>
        </w:rPr>
        <w:tab/>
        <w:t>2</w:t>
      </w:r>
      <w:r w:rsidR="00AE6DA5">
        <w:rPr>
          <w:rFonts w:ascii="Arial" w:hAnsi="Arial" w:cs="Arial" w:hint="eastAsia"/>
          <w:bCs/>
          <w:lang w:eastAsia="zh-CN"/>
        </w:rPr>
        <w:t xml:space="preserve">5 Jan </w:t>
      </w:r>
      <w:r w:rsidR="00AE6DA5">
        <w:rPr>
          <w:rFonts w:ascii="Arial" w:hAnsi="Arial" w:cs="Arial"/>
          <w:bCs/>
          <w:lang w:eastAsia="zh-CN"/>
        </w:rPr>
        <w:t>–</w:t>
      </w:r>
      <w:r w:rsidR="00AE6DA5">
        <w:rPr>
          <w:rFonts w:ascii="Arial" w:hAnsi="Arial" w:cs="Arial" w:hint="eastAsia"/>
          <w:bCs/>
          <w:lang w:eastAsia="zh-CN"/>
        </w:rPr>
        <w:t xml:space="preserve"> 4 Feb</w:t>
      </w:r>
      <w:r w:rsidRPr="00BD16E7">
        <w:rPr>
          <w:rFonts w:ascii="Arial" w:hAnsi="Arial" w:cs="Arial"/>
          <w:bCs/>
        </w:rPr>
        <w:t xml:space="preserve"> 202</w:t>
      </w:r>
      <w:r w:rsidR="00AE6DA5">
        <w:rPr>
          <w:rFonts w:ascii="Arial" w:hAnsi="Arial" w:cs="Arial" w:hint="eastAsia"/>
          <w:bCs/>
          <w:lang w:eastAsia="zh-CN"/>
        </w:rPr>
        <w:t>1</w:t>
      </w:r>
      <w:r w:rsidRPr="00BD16E7">
        <w:rPr>
          <w:rFonts w:ascii="Arial" w:hAnsi="Arial" w:cs="Arial"/>
          <w:bCs/>
        </w:rPr>
        <w:tab/>
        <w:t>Electronic Meeting</w:t>
      </w:r>
    </w:p>
    <w:p w14:paraId="63C9B38C" w14:textId="77777777" w:rsidR="00A11F42" w:rsidRPr="00BD16E7" w:rsidRDefault="00AE6DA5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="00BD16E7" w:rsidRPr="00BD16E7">
        <w:rPr>
          <w:rFonts w:ascii="Arial" w:hAnsi="Arial" w:cs="Arial"/>
          <w:bCs/>
        </w:rPr>
        <w:t xml:space="preserve"> 2021</w:t>
      </w:r>
      <w:r w:rsidR="00BD16E7" w:rsidRPr="00BD16E7">
        <w:rPr>
          <w:rFonts w:ascii="Arial" w:hAnsi="Arial" w:cs="Arial"/>
          <w:bCs/>
        </w:rPr>
        <w:tab/>
      </w:r>
      <w:r w:rsidRPr="00BD16E7">
        <w:rPr>
          <w:rFonts w:ascii="Arial" w:hAnsi="Arial" w:cs="Arial"/>
          <w:bCs/>
        </w:rPr>
        <w:t>Electronic Meeting</w:t>
      </w:r>
    </w:p>
    <w:sectPr w:rsidR="00A11F42" w:rsidRPr="00BD16E7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9B38F" w14:textId="77777777" w:rsidR="00B54D9F" w:rsidRDefault="00B54D9F">
      <w:r>
        <w:separator/>
      </w:r>
    </w:p>
  </w:endnote>
  <w:endnote w:type="continuationSeparator" w:id="0">
    <w:p w14:paraId="63C9B390" w14:textId="77777777" w:rsidR="00B54D9F" w:rsidRDefault="00B54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9B38D" w14:textId="77777777" w:rsidR="00B54D9F" w:rsidRDefault="00B54D9F">
      <w:r>
        <w:separator/>
      </w:r>
    </w:p>
  </w:footnote>
  <w:footnote w:type="continuationSeparator" w:id="0">
    <w:p w14:paraId="63C9B38E" w14:textId="77777777" w:rsidR="00B54D9F" w:rsidRDefault="00B54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1EC6B0A"/>
    <w:multiLevelType w:val="hybridMultilevel"/>
    <w:tmpl w:val="4DA294B2"/>
    <w:lvl w:ilvl="0" w:tplc="D33EA74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428D4"/>
    <w:rsid w:val="0005450B"/>
    <w:rsid w:val="00072D1D"/>
    <w:rsid w:val="00087787"/>
    <w:rsid w:val="000C4591"/>
    <w:rsid w:val="000D6DE4"/>
    <w:rsid w:val="000E24D7"/>
    <w:rsid w:val="000F4E43"/>
    <w:rsid w:val="0013487F"/>
    <w:rsid w:val="00152EAA"/>
    <w:rsid w:val="001574DD"/>
    <w:rsid w:val="001740B1"/>
    <w:rsid w:val="00184C1C"/>
    <w:rsid w:val="001C1976"/>
    <w:rsid w:val="001D3856"/>
    <w:rsid w:val="001E4B79"/>
    <w:rsid w:val="00203B14"/>
    <w:rsid w:val="0024138C"/>
    <w:rsid w:val="00244E3D"/>
    <w:rsid w:val="00255175"/>
    <w:rsid w:val="002635EA"/>
    <w:rsid w:val="00297D11"/>
    <w:rsid w:val="002A0C07"/>
    <w:rsid w:val="002B654A"/>
    <w:rsid w:val="002B6CEF"/>
    <w:rsid w:val="00316A94"/>
    <w:rsid w:val="00341776"/>
    <w:rsid w:val="00342DF7"/>
    <w:rsid w:val="00352917"/>
    <w:rsid w:val="003651FC"/>
    <w:rsid w:val="0038519B"/>
    <w:rsid w:val="00393817"/>
    <w:rsid w:val="003E23CD"/>
    <w:rsid w:val="003E5606"/>
    <w:rsid w:val="003E78CE"/>
    <w:rsid w:val="00400563"/>
    <w:rsid w:val="00420E2F"/>
    <w:rsid w:val="00463675"/>
    <w:rsid w:val="004939F7"/>
    <w:rsid w:val="0049786D"/>
    <w:rsid w:val="004E12C7"/>
    <w:rsid w:val="00502B6D"/>
    <w:rsid w:val="00523593"/>
    <w:rsid w:val="00550461"/>
    <w:rsid w:val="00557F2D"/>
    <w:rsid w:val="00584B08"/>
    <w:rsid w:val="005A47B2"/>
    <w:rsid w:val="005D2916"/>
    <w:rsid w:val="005D550A"/>
    <w:rsid w:val="0060263B"/>
    <w:rsid w:val="00603B5A"/>
    <w:rsid w:val="00634089"/>
    <w:rsid w:val="00670000"/>
    <w:rsid w:val="006A473E"/>
    <w:rsid w:val="006B32D3"/>
    <w:rsid w:val="007154E5"/>
    <w:rsid w:val="00726FC3"/>
    <w:rsid w:val="007319BF"/>
    <w:rsid w:val="007519BF"/>
    <w:rsid w:val="00764D4D"/>
    <w:rsid w:val="00795D8B"/>
    <w:rsid w:val="007A034E"/>
    <w:rsid w:val="007B03A5"/>
    <w:rsid w:val="007E31C6"/>
    <w:rsid w:val="00833535"/>
    <w:rsid w:val="0086578A"/>
    <w:rsid w:val="00890BE4"/>
    <w:rsid w:val="008915A7"/>
    <w:rsid w:val="008B7D7F"/>
    <w:rsid w:val="00913224"/>
    <w:rsid w:val="00923E7C"/>
    <w:rsid w:val="00942E81"/>
    <w:rsid w:val="00945FEB"/>
    <w:rsid w:val="00990130"/>
    <w:rsid w:val="00992D56"/>
    <w:rsid w:val="009F4669"/>
    <w:rsid w:val="00A11F42"/>
    <w:rsid w:val="00A66AFD"/>
    <w:rsid w:val="00AA648A"/>
    <w:rsid w:val="00AB5C88"/>
    <w:rsid w:val="00AD2C24"/>
    <w:rsid w:val="00AD50B2"/>
    <w:rsid w:val="00AE6DA5"/>
    <w:rsid w:val="00AF4EE6"/>
    <w:rsid w:val="00B05B4A"/>
    <w:rsid w:val="00B456CE"/>
    <w:rsid w:val="00B457FE"/>
    <w:rsid w:val="00B54D9F"/>
    <w:rsid w:val="00B85578"/>
    <w:rsid w:val="00B9253C"/>
    <w:rsid w:val="00BD16E7"/>
    <w:rsid w:val="00BD766F"/>
    <w:rsid w:val="00BF342B"/>
    <w:rsid w:val="00BF54ED"/>
    <w:rsid w:val="00C16256"/>
    <w:rsid w:val="00C46B25"/>
    <w:rsid w:val="00C755D0"/>
    <w:rsid w:val="00CD1967"/>
    <w:rsid w:val="00CD2EF3"/>
    <w:rsid w:val="00D01390"/>
    <w:rsid w:val="00D10103"/>
    <w:rsid w:val="00D268C2"/>
    <w:rsid w:val="00D32410"/>
    <w:rsid w:val="00D43F50"/>
    <w:rsid w:val="00D46820"/>
    <w:rsid w:val="00D55A64"/>
    <w:rsid w:val="00DB1E6C"/>
    <w:rsid w:val="00DC4783"/>
    <w:rsid w:val="00E37033"/>
    <w:rsid w:val="00E37242"/>
    <w:rsid w:val="00E93BD5"/>
    <w:rsid w:val="00EA568F"/>
    <w:rsid w:val="00EA6D01"/>
    <w:rsid w:val="00EC1AF7"/>
    <w:rsid w:val="00EC574D"/>
    <w:rsid w:val="00ED32A0"/>
    <w:rsid w:val="00EE4D29"/>
    <w:rsid w:val="00EE5A60"/>
    <w:rsid w:val="00F31169"/>
    <w:rsid w:val="00F375AF"/>
    <w:rsid w:val="00F57B96"/>
    <w:rsid w:val="00FB4C7D"/>
    <w:rsid w:val="00FD0357"/>
    <w:rsid w:val="00FD3EE3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63C9B364"/>
  <w15:docId w15:val="{3DF84533-F085-4E3B-AD52-63D9FDDA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E8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942E8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42E8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42E8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42E8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42E8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42E8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42E8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42E8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42E8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942E8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42E8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42E8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42E81"/>
  </w:style>
  <w:style w:type="paragraph" w:customStyle="1" w:styleId="B1">
    <w:name w:val="B1"/>
    <w:basedOn w:val="Normal"/>
    <w:rsid w:val="00942E8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42E8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42E81"/>
    <w:pPr>
      <w:widowControl w:val="0"/>
    </w:pPr>
  </w:style>
  <w:style w:type="paragraph" w:customStyle="1" w:styleId="2">
    <w:name w:val="??? 2"/>
    <w:basedOn w:val="a"/>
    <w:next w:val="a"/>
    <w:rsid w:val="00942E8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42E81"/>
    <w:rPr>
      <w:sz w:val="16"/>
    </w:rPr>
  </w:style>
  <w:style w:type="paragraph" w:customStyle="1" w:styleId="DECISION">
    <w:name w:val="DECISION"/>
    <w:basedOn w:val="Normal"/>
    <w:rsid w:val="00942E8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42E8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42E8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42E8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942E8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D32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1D3856"/>
    <w:rPr>
      <w:lang w:val="en-GB"/>
    </w:rPr>
  </w:style>
  <w:style w:type="paragraph" w:customStyle="1" w:styleId="TableText">
    <w:name w:val="Table Text"/>
    <w:basedOn w:val="Normal"/>
    <w:link w:val="TableTextChar"/>
    <w:uiPriority w:val="99"/>
    <w:qFormat/>
    <w:rsid w:val="001E4B7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99"/>
    <w:rsid w:val="001E4B79"/>
    <w:rPr>
      <w:rFonts w:ascii="Arial" w:eastAsia="SimSun" w:hAnsi="Arial"/>
      <w:szCs w:val="22"/>
      <w:lang w:val="en-GB" w:eastAsia="de-DE"/>
    </w:rPr>
  </w:style>
  <w:style w:type="paragraph" w:customStyle="1" w:styleId="CRCoverPage">
    <w:name w:val="CR Cover Page"/>
    <w:rsid w:val="001E4B79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145AE88DDC5478C81CA237745354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F984C-14C8-4006-AA83-4025DA5B86BC}"/>
      </w:docPartPr>
      <w:docPartBody>
        <w:p w:rsidR="00000000" w:rsidRDefault="00C7213F" w:rsidP="00C7213F">
          <w:pPr>
            <w:pStyle w:val="8145AE88DDC5478C81CA237745354875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13F"/>
    <w:rsid w:val="00C7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7213F"/>
    <w:rPr>
      <w:color w:val="808080"/>
    </w:rPr>
  </w:style>
  <w:style w:type="paragraph" w:customStyle="1" w:styleId="8145AE88DDC5478C81CA237745354875">
    <w:name w:val="8145AE88DDC5478C81CA237745354875"/>
    <w:rsid w:val="00C721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28.541_CR0423_(Rel-17)_eNRM</cp:lastModifiedBy>
  <cp:revision>2</cp:revision>
  <cp:lastPrinted>2002-04-23T07:10:00Z</cp:lastPrinted>
  <dcterms:created xsi:type="dcterms:W3CDTF">2021-01-06T13:45:00Z</dcterms:created>
  <dcterms:modified xsi:type="dcterms:W3CDTF">2021-01-06T13:45:00Z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1605172521</vt:lpwstr>
  </property>
</Properties>
</file>